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"/>
        <w:shd w:val="clear" w:color="auto" w:fill="ffffff"/>
        <w:rPr>
          <w:rFonts w:ascii="ヒラギノ丸ゴ ProN W4" w:cs="ヒラギノ丸ゴ ProN W4" w:hAnsi="ヒラギノ丸ゴ ProN W4" w:eastAsia="ヒラギノ丸ゴ ProN W4"/>
          <w:outline w:val="0"/>
          <w:color w:val="222222"/>
          <w:sz w:val="60"/>
          <w:szCs w:val="60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ヒラギノ丸ゴ ProN W4" w:hAnsi="ヒラギノ丸ゴ ProN W4"/>
          <w:outline w:val="0"/>
          <w:color w:val="222222"/>
          <w:sz w:val="60"/>
          <w:szCs w:val="60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Exhibition name</w:t>
      </w:r>
      <w:r>
        <w:rPr>
          <w:rFonts w:eastAsia="ヒラギノ丸ゴ ProN W4" w:hint="eastAsia"/>
          <w:outline w:val="0"/>
          <w:color w:val="222222"/>
          <w:sz w:val="60"/>
          <w:szCs w:val="60"/>
          <w:u w:color="222222"/>
          <w:rtl w:val="0"/>
          <w:lang w:val="ja-JP" w:eastAsia="ja-JP"/>
          <w14:textFill>
            <w14:solidFill>
              <w14:srgbClr w14:val="222222"/>
            </w14:solidFill>
          </w14:textFill>
        </w:rPr>
        <w:t>：</w:t>
      </w:r>
    </w:p>
    <w:p>
      <w:pPr>
        <w:pStyle w:val="本文"/>
        <w:shd w:val="clear" w:color="auto" w:fill="ffffff"/>
        <w:rPr>
          <w:rFonts w:ascii="ヒラギノ丸ゴ ProN W4" w:cs="ヒラギノ丸ゴ ProN W4" w:hAnsi="ヒラギノ丸ゴ ProN W4" w:eastAsia="ヒラギノ丸ゴ ProN W4"/>
          <w:outline w:val="0"/>
          <w:color w:val="222222"/>
          <w:sz w:val="50"/>
          <w:szCs w:val="50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ヒラギノ丸ゴ ProN W4" w:hAnsi="ヒラギノ丸ゴ ProN W4"/>
          <w:outline w:val="0"/>
          <w:color w:val="222222"/>
          <w:sz w:val="56"/>
          <w:szCs w:val="56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Exhibitor name </w:t>
      </w:r>
      <w:r>
        <w:rPr>
          <w:rFonts w:eastAsia="ヒラギノ丸ゴ ProN W4" w:hint="eastAsia"/>
          <w:outline w:val="0"/>
          <w:color w:val="222222"/>
          <w:sz w:val="56"/>
          <w:szCs w:val="56"/>
          <w:u w:color="222222"/>
          <w:rtl w:val="0"/>
          <w:lang w:val="ja-JP" w:eastAsia="ja-JP"/>
          <w14:textFill>
            <w14:solidFill>
              <w14:srgbClr w14:val="222222"/>
            </w14:solidFill>
          </w14:textFill>
        </w:rPr>
        <w:t>：</w:t>
      </w:r>
    </w:p>
    <w:p>
      <w:pPr>
        <w:pStyle w:val="本文"/>
        <w:shd w:val="clear" w:color="auto" w:fill="ffffff"/>
        <w:rPr>
          <w:rFonts w:ascii="ヒラギノ丸ゴ ProN W4" w:cs="ヒラギノ丸ゴ ProN W4" w:hAnsi="ヒラギノ丸ゴ ProN W4" w:eastAsia="ヒラギノ丸ゴ ProN W4"/>
          <w:outline w:val="0"/>
          <w:color w:val="222222"/>
          <w:sz w:val="40"/>
          <w:szCs w:val="40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本文"/>
        <w:shd w:val="clear" w:color="auto" w:fill="ffffff"/>
        <w:rPr>
          <w:rFonts w:ascii="ヒラギノ丸ゴ ProN W4" w:cs="ヒラギノ丸ゴ ProN W4" w:hAnsi="ヒラギノ丸ゴ ProN W4" w:eastAsia="ヒラギノ丸ゴ ProN W4"/>
          <w:outline w:val="0"/>
          <w:color w:val="222222"/>
          <w:sz w:val="50"/>
          <w:szCs w:val="50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ヒラギノ丸ゴ ProN W4" w:hAnsi="ヒラギノ丸ゴ ProN W4"/>
          <w:outline w:val="0"/>
          <w:color w:val="222222"/>
          <w:sz w:val="60"/>
          <w:szCs w:val="60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Booth number </w:t>
      </w:r>
      <w:r>
        <w:rPr>
          <w:rFonts w:eastAsia="ヒラギノ丸ゴ ProN W4" w:hint="eastAsia"/>
          <w:outline w:val="0"/>
          <w:color w:val="222222"/>
          <w:sz w:val="60"/>
          <w:szCs w:val="60"/>
          <w:u w:color="222222"/>
          <w:rtl w:val="0"/>
          <w:lang w:val="ja-JP" w:eastAsia="ja-JP"/>
          <w14:textFill>
            <w14:solidFill>
              <w14:srgbClr w14:val="222222"/>
            </w14:solidFill>
          </w14:textFill>
        </w:rPr>
        <w:t>：</w:t>
      </w:r>
    </w:p>
    <w:p>
      <w:pPr>
        <w:pStyle w:val="本文"/>
        <w:shd w:val="clear" w:color="auto" w:fill="ffffff"/>
        <w:rPr>
          <w:rFonts w:ascii="ヒラギノ丸ゴ ProN W4" w:cs="ヒラギノ丸ゴ ProN W4" w:hAnsi="ヒラギノ丸ゴ ProN W4" w:eastAsia="ヒラギノ丸ゴ ProN W4"/>
          <w:outline w:val="0"/>
          <w:color w:val="222222"/>
          <w:sz w:val="60"/>
          <w:szCs w:val="60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ヒラギノ丸ゴ ProN W4" w:hAnsi="ヒラギノ丸ゴ ProN W4"/>
          <w:outline w:val="0"/>
          <w:color w:val="222222"/>
          <w:sz w:val="60"/>
          <w:szCs w:val="60"/>
          <w:u w:color="222222"/>
          <w:rtl w:val="0"/>
          <w14:textFill>
            <w14:solidFill>
              <w14:srgbClr w14:val="222222"/>
            </w14:solidFill>
          </w14:textFill>
        </w:rPr>
        <w:t>Size:</w:t>
      </w:r>
      <w:r>
        <w:rPr>
          <w:rFonts w:eastAsia="ヒラギノ丸ゴ ProN W4" w:hint="eastAsia"/>
          <w:outline w:val="0"/>
          <w:color w:val="222222"/>
          <w:sz w:val="60"/>
          <w:szCs w:val="60"/>
          <w:u w:color="222222"/>
          <w:rtl w:val="0"/>
          <w:lang w:val="ja-JP" w:eastAsia="ja-JP"/>
          <w14:textFill>
            <w14:solidFill>
              <w14:srgbClr w14:val="222222"/>
            </w14:solidFill>
          </w14:textFill>
        </w:rPr>
        <w:t>　</w:t>
      </w:r>
      <w:r>
        <w:rPr>
          <w:rFonts w:ascii="ヒラギノ丸ゴ ProN W4" w:hAnsi="ヒラギノ丸ゴ ProN W4"/>
          <w:outline w:val="0"/>
          <w:color w:val="222222"/>
          <w:sz w:val="60"/>
          <w:szCs w:val="60"/>
          <w:u w:color="222222"/>
          <w:rtl w:val="0"/>
          <w14:textFill>
            <w14:solidFill>
              <w14:srgbClr w14:val="222222"/>
            </w14:solidFill>
          </w14:textFill>
        </w:rPr>
        <w:t xml:space="preserve">L </w:t>
      </w:r>
      <w:r>
        <w:rPr>
          <w:rFonts w:eastAsia="ヒラギノ丸ゴ ProN W4" w:hint="eastAsia"/>
          <w:outline w:val="0"/>
          <w:color w:val="222222"/>
          <w:sz w:val="60"/>
          <w:szCs w:val="60"/>
          <w:u w:color="222222"/>
          <w:rtl w:val="0"/>
          <w:lang w:val="ja-JP" w:eastAsia="ja-JP"/>
          <w14:textFill>
            <w14:solidFill>
              <w14:srgbClr w14:val="222222"/>
            </w14:solidFill>
          </w14:textFill>
        </w:rPr>
        <w:t>　　　</w:t>
      </w:r>
      <w:r>
        <w:rPr>
          <w:rFonts w:ascii="ヒラギノ丸ゴ ProN W4" w:hAnsi="ヒラギノ丸ゴ ProN W4"/>
          <w:outline w:val="0"/>
          <w:color w:val="222222"/>
          <w:sz w:val="60"/>
          <w:szCs w:val="60"/>
          <w:u w:color="222222"/>
          <w:rtl w:val="0"/>
          <w:lang w:val="de-DE"/>
          <w14:textFill>
            <w14:solidFill>
              <w14:srgbClr w14:val="222222"/>
            </w14:solidFill>
          </w14:textFill>
        </w:rPr>
        <w:t>W</w:t>
      </w:r>
      <w:r>
        <w:rPr>
          <w:rFonts w:eastAsia="ヒラギノ丸ゴ ProN W4" w:hint="eastAsia"/>
          <w:outline w:val="0"/>
          <w:color w:val="222222"/>
          <w:sz w:val="60"/>
          <w:szCs w:val="60"/>
          <w:u w:color="222222"/>
          <w:rtl w:val="0"/>
          <w:lang w:val="ja-JP" w:eastAsia="ja-JP"/>
          <w14:textFill>
            <w14:solidFill>
              <w14:srgbClr w14:val="222222"/>
            </w14:solidFill>
          </w14:textFill>
        </w:rPr>
        <w:t>　　　　</w:t>
      </w:r>
      <w:r>
        <w:rPr>
          <w:rFonts w:ascii="ヒラギノ丸ゴ ProN W4" w:hAnsi="ヒラギノ丸ゴ ProN W4"/>
          <w:outline w:val="0"/>
          <w:color w:val="222222"/>
          <w:sz w:val="60"/>
          <w:szCs w:val="60"/>
          <w:u w:color="222222"/>
          <w:rtl w:val="0"/>
          <w14:textFill>
            <w14:solidFill>
              <w14:srgbClr w14:val="222222"/>
            </w14:solidFill>
          </w14:textFill>
        </w:rPr>
        <w:t xml:space="preserve"> H</w:t>
      </w:r>
      <w:r>
        <w:rPr>
          <w:rFonts w:eastAsia="ヒラギノ丸ゴ ProN W4" w:hint="eastAsia"/>
          <w:outline w:val="0"/>
          <w:color w:val="222222"/>
          <w:sz w:val="60"/>
          <w:szCs w:val="60"/>
          <w:u w:color="222222"/>
          <w:rtl w:val="0"/>
          <w:lang w:val="ja-JP" w:eastAsia="ja-JP"/>
          <w14:textFill>
            <w14:solidFill>
              <w14:srgbClr w14:val="222222"/>
            </w14:solidFill>
          </w14:textFill>
        </w:rPr>
        <w:t>　　　</w:t>
      </w:r>
      <w:r>
        <w:rPr>
          <w:rFonts w:ascii="ヒラギノ丸ゴ ProN W4" w:hAnsi="ヒラギノ丸ゴ ProN W4"/>
          <w:outline w:val="0"/>
          <w:color w:val="222222"/>
          <w:sz w:val="60"/>
          <w:szCs w:val="60"/>
          <w:u w:color="222222"/>
          <w:rtl w:val="0"/>
          <w14:textFill>
            <w14:solidFill>
              <w14:srgbClr w14:val="222222"/>
            </w14:solidFill>
          </w14:textFill>
        </w:rPr>
        <w:t>cm</w:t>
      </w:r>
    </w:p>
    <w:p>
      <w:pPr>
        <w:pStyle w:val="本文"/>
        <w:shd w:val="clear" w:color="auto" w:fill="ffffff"/>
        <w:rPr>
          <w:rFonts w:ascii="ヒラギノ丸ゴ ProN W4" w:cs="ヒラギノ丸ゴ ProN W4" w:hAnsi="ヒラギノ丸ゴ ProN W4" w:eastAsia="ヒラギノ丸ゴ ProN W4"/>
          <w:outline w:val="0"/>
          <w:color w:val="222222"/>
          <w:sz w:val="60"/>
          <w:szCs w:val="60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本文"/>
        <w:shd w:val="clear" w:color="auto" w:fill="ffffff"/>
        <w:rPr>
          <w:rFonts w:ascii="ヒラギノ丸ゴ ProN W4" w:cs="ヒラギノ丸ゴ ProN W4" w:hAnsi="ヒラギノ丸ゴ ProN W4" w:eastAsia="ヒラギノ丸ゴ ProN W4"/>
          <w:outline w:val="0"/>
          <w:color w:val="222222"/>
          <w:sz w:val="60"/>
          <w:szCs w:val="60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ヒラギノ丸ゴ ProN W4" w:hAnsi="ヒラギノ丸ゴ ProN W4"/>
          <w:outline w:val="0"/>
          <w:color w:val="222222"/>
          <w:sz w:val="60"/>
          <w:szCs w:val="60"/>
          <w:u w:color="222222"/>
          <w:rtl w:val="0"/>
          <w14:textFill>
            <w14:solidFill>
              <w14:srgbClr w14:val="222222"/>
            </w14:solidFill>
          </w14:textFill>
        </w:rPr>
        <w:t>GW KG</w:t>
      </w:r>
    </w:p>
    <w:p>
      <w:pPr>
        <w:pStyle w:val="本文"/>
        <w:shd w:val="clear" w:color="auto" w:fill="ffffff"/>
        <w:rPr>
          <w:rFonts w:ascii="ヒラギノ丸ゴ ProN W4" w:cs="ヒラギノ丸ゴ ProN W4" w:hAnsi="ヒラギノ丸ゴ ProN W4" w:eastAsia="ヒラギノ丸ゴ ProN W4"/>
          <w:outline w:val="0"/>
          <w:color w:val="222222"/>
          <w:sz w:val="60"/>
          <w:szCs w:val="60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ヒラギノ丸ゴ ProN W4" w:hAnsi="ヒラギノ丸ゴ ProN W4"/>
          <w:outline w:val="0"/>
          <w:color w:val="222222"/>
          <w:sz w:val="60"/>
          <w:szCs w:val="60"/>
          <w:u w:color="222222"/>
          <w:rtl w:val="0"/>
          <w14:textFill>
            <w14:solidFill>
              <w14:srgbClr w14:val="222222"/>
            </w14:solidFill>
          </w14:textFill>
        </w:rPr>
        <w:t>NW  KG</w:t>
      </w:r>
    </w:p>
    <w:p>
      <w:pPr>
        <w:pStyle w:val="本文"/>
        <w:shd w:val="clear" w:color="auto" w:fill="ffffff"/>
        <w:rPr>
          <w:rFonts w:ascii="ヒラギノ丸ゴ ProN W4" w:cs="ヒラギノ丸ゴ ProN W4" w:hAnsi="ヒラギノ丸ゴ ProN W4" w:eastAsia="ヒラギノ丸ゴ ProN W4"/>
          <w:outline w:val="0"/>
          <w:color w:val="222222"/>
          <w:sz w:val="40"/>
          <w:szCs w:val="40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ヒラギノ丸ゴ ProN W4" w:hAnsi="ヒラギノ丸ゴ ProN W4"/>
          <w:outline w:val="0"/>
          <w:color w:val="222222"/>
          <w:sz w:val="60"/>
          <w:szCs w:val="60"/>
          <w:u w:color="222222"/>
          <w:rtl w:val="0"/>
          <w14:textFill>
            <w14:solidFill>
              <w14:srgbClr w14:val="222222"/>
            </w14:solidFill>
          </w14:textFill>
        </w:rPr>
        <w:t>1/1</w:t>
      </w:r>
    </w:p>
    <w:p>
      <w:pPr>
        <w:pStyle w:val="本文"/>
      </w:pPr>
      <w:r/>
    </w:p>
    <w:sectPr>
      <w:headerReference w:type="default" r:id="rId4"/>
      <w:footerReference w:type="default" r:id="rId5"/>
      <w:pgSz w:w="16840" w:h="11900" w:orient="landscape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ヒラギノ丸ゴ ProN W4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